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85CB73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A83438">
        <w:rPr>
          <w:rFonts w:ascii="Times New Roman" w:hAnsi="Times New Roman"/>
          <w:bCs/>
          <w:sz w:val="28"/>
          <w:szCs w:val="28"/>
          <w:highlight w:val="cyan"/>
        </w:rPr>
        <w:t>объект</w:t>
      </w:r>
      <w:r w:rsidR="008A65AC">
        <w:rPr>
          <w:rFonts w:ascii="Times New Roman" w:hAnsi="Times New Roman"/>
          <w:bCs/>
          <w:sz w:val="28"/>
          <w:szCs w:val="28"/>
        </w:rPr>
        <w:t>ов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>
        <w:rPr>
          <w:rFonts w:ascii="Times New Roman" w:hAnsi="Times New Roman"/>
          <w:bCs/>
          <w:sz w:val="28"/>
          <w:szCs w:val="28"/>
          <w:highlight w:val="yellow"/>
        </w:rPr>
        <w:t>ВЛ-0,4кВ ф.Закамская (сущ.</w:t>
      </w:r>
      <w:proofErr w:type="gramStart"/>
      <w:r>
        <w:rPr>
          <w:rFonts w:ascii="Times New Roman" w:hAnsi="Times New Roman"/>
          <w:bCs/>
          <w:sz w:val="28"/>
          <w:szCs w:val="28"/>
          <w:highlight w:val="yellow"/>
        </w:rPr>
        <w:t>оп.№</w:t>
      </w:r>
      <w:proofErr w:type="gramEnd"/>
      <w:r>
        <w:rPr>
          <w:rFonts w:ascii="Times New Roman" w:hAnsi="Times New Roman"/>
          <w:bCs/>
          <w:sz w:val="28"/>
          <w:szCs w:val="28"/>
          <w:highlight w:val="yellow"/>
        </w:rPr>
        <w:t>16-16/2) от ТП-47243, ВЛ-0,4 кВ ф.Новый от ТП-47243</w:t>
      </w:r>
      <w:r w:rsidR="00C955D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6CE97E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59:32:4090017:3509, 83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2A4683FB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59:32:4090017:3505, 80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E41FBAA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59:32:4090017:3500, 85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74608D89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59:32:4090017:3492, 52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3722A673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59:32:4090017:3490, 898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47584FFC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59:32:4090017:3488, 49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220157F5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59:32:4090017:3487, 41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28980A94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59:32:4090017:3486, 42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6BDA888F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59:32:4090017:3475, 40 кв. м., расположенный по адресу: Пермский край, Пермский район,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 xml:space="preserve"> с/п;</w:t>
      </w:r>
    </w:p>
    <w:p w14:paraId="39B5CA04" w14:textId="77777777" w:rsidR="008A65AC" w:rsidRP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59:32:4090017:5644, 44 кв. м., расположенный по адресу: Российская Федерация, Пермский край, муниципальный округ Пермский, деревня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>;</w:t>
      </w:r>
    </w:p>
    <w:p w14:paraId="38D5DBF7" w14:textId="77777777" w:rsidR="008A65AC" w:rsidRDefault="008A65AC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 xml:space="preserve">- с кадастровым номером 59:32:4090017:5645, 39 кв. м., расположенный по адресу: Российская Федерация, Пермский край, муниципальный округ Пермский, деревня </w:t>
      </w:r>
      <w:proofErr w:type="spellStart"/>
      <w:r w:rsidRPr="008A65AC">
        <w:rPr>
          <w:rFonts w:ascii="Times New Roman" w:hAnsi="Times New Roman"/>
          <w:bCs/>
          <w:sz w:val="28"/>
          <w:szCs w:val="28"/>
        </w:rPr>
        <w:t>Большакино</w:t>
      </w:r>
      <w:proofErr w:type="spellEnd"/>
      <w:r w:rsidRPr="008A65AC">
        <w:rPr>
          <w:rFonts w:ascii="Times New Roman" w:hAnsi="Times New Roman"/>
          <w:bCs/>
          <w:sz w:val="28"/>
          <w:szCs w:val="28"/>
        </w:rPr>
        <w:t>;</w:t>
      </w:r>
    </w:p>
    <w:p w14:paraId="7561AA18" w14:textId="5A9C6DDF" w:rsidR="00EC583E" w:rsidRPr="008A65AC" w:rsidRDefault="00EC583E" w:rsidP="008A65A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C583E">
        <w:rPr>
          <w:rFonts w:ascii="Times New Roman" w:hAnsi="Times New Roman"/>
          <w:bCs/>
          <w:sz w:val="28"/>
          <w:szCs w:val="28"/>
        </w:rPr>
        <w:t xml:space="preserve">- в </w:t>
      </w:r>
      <w:r w:rsidRPr="008A65AC">
        <w:rPr>
          <w:rFonts w:ascii="Times New Roman" w:hAnsi="Times New Roman"/>
          <w:bCs/>
          <w:sz w:val="28"/>
          <w:szCs w:val="28"/>
        </w:rPr>
        <w:t xml:space="preserve">кадастровом квартале </w:t>
      </w:r>
      <w:r w:rsidR="008A65AC" w:rsidRPr="008A65AC">
        <w:rPr>
          <w:rFonts w:ascii="Times New Roman" w:hAnsi="Times New Roman"/>
          <w:bCs/>
          <w:sz w:val="28"/>
          <w:szCs w:val="28"/>
        </w:rPr>
        <w:t>59:32:4090017</w:t>
      </w:r>
      <w:r w:rsidR="00413D24" w:rsidRPr="008A65AC">
        <w:rPr>
          <w:rFonts w:ascii="Times New Roman" w:hAnsi="Times New Roman"/>
          <w:bCs/>
          <w:sz w:val="28"/>
          <w:szCs w:val="28"/>
        </w:rPr>
        <w:t>,</w:t>
      </w:r>
      <w:r w:rsidR="008A65AC" w:rsidRPr="008A65AC">
        <w:rPr>
          <w:rFonts w:ascii="Times New Roman" w:hAnsi="Times New Roman"/>
          <w:bCs/>
          <w:sz w:val="28"/>
          <w:szCs w:val="28"/>
        </w:rPr>
        <w:t xml:space="preserve"> 234 кв. м.,</w:t>
      </w:r>
    </w:p>
    <w:p w14:paraId="6981E8FF" w14:textId="73989093" w:rsidR="001E62F3" w:rsidRPr="008A65A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>общей площадью 1687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A65AC">
        <w:rPr>
          <w:rFonts w:ascii="Times New Roman" w:hAnsi="Times New Roman"/>
          <w:bCs/>
          <w:sz w:val="28"/>
          <w:szCs w:val="28"/>
        </w:rPr>
        <w:t>З</w:t>
      </w:r>
      <w:r w:rsidR="009E7BF7" w:rsidRPr="008A65AC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37D3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A65AC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2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2025-01-30T08:14:00Z</dcterms:modified>
</cp:coreProperties>
</file>